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355D" w14:textId="100E5FBB" w:rsidR="00601BAD" w:rsidRPr="00601BAD" w:rsidRDefault="00601BAD" w:rsidP="00601BAD">
      <w:pPr>
        <w:spacing w:after="0" w:line="315" w:lineRule="atLeast"/>
        <w:textAlignment w:val="top"/>
        <w:rPr>
          <w:rFonts w:ascii="Arial" w:hAnsi="Arial" w:cs="Arial"/>
          <w:color w:val="333333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color w:val="FFFFFF"/>
          <w:sz w:val="44"/>
          <w:szCs w:val="44"/>
          <w:bdr w:val="none" w:sz="0" w:space="0" w:color="auto" w:frame="1"/>
          <w:shd w:val="clear" w:color="auto" w:fill="F79239"/>
        </w:rPr>
        <w:t>ВАК</w:t>
      </w:r>
      <w:r w:rsidR="00916EA5">
        <w:rPr>
          <w:rFonts w:ascii="Arial" w:hAnsi="Arial" w:cs="Arial"/>
          <w:b/>
          <w:bCs/>
          <w:color w:val="FFFFFF"/>
          <w:sz w:val="44"/>
          <w:szCs w:val="44"/>
          <w:bdr w:val="none" w:sz="0" w:space="0" w:color="auto" w:frame="1"/>
          <w:shd w:val="clear" w:color="auto" w:fill="F79239"/>
        </w:rPr>
        <w:t>А</w:t>
      </w:r>
      <w:r>
        <w:rPr>
          <w:rFonts w:ascii="Arial" w:hAnsi="Arial" w:cs="Arial"/>
          <w:b/>
          <w:bCs/>
          <w:color w:val="FFFFFF"/>
          <w:sz w:val="44"/>
          <w:szCs w:val="44"/>
          <w:bdr w:val="none" w:sz="0" w:space="0" w:color="auto" w:frame="1"/>
          <w:shd w:val="clear" w:color="auto" w:fill="F79239"/>
        </w:rPr>
        <w:t xml:space="preserve">НСИЯ: </w:t>
      </w:r>
      <w:r w:rsidRPr="00601BAD">
        <w:rPr>
          <w:rFonts w:ascii="Arial" w:hAnsi="Arial" w:cs="Arial"/>
          <w:b/>
          <w:bCs/>
          <w:color w:val="FFFFFF"/>
          <w:sz w:val="44"/>
          <w:szCs w:val="44"/>
          <w:bdr w:val="none" w:sz="0" w:space="0" w:color="auto" w:frame="1"/>
          <w:shd w:val="clear" w:color="auto" w:fill="F79239"/>
        </w:rPr>
        <w:t xml:space="preserve">АНАЛИТИК ОТДЕЛА ПРОДАЖ </w:t>
      </w:r>
    </w:p>
    <w:p w14:paraId="19ADA262" w14:textId="77777777" w:rsidR="00601BAD" w:rsidRDefault="00601BAD" w:rsidP="00601BAD">
      <w:pPr>
        <w:spacing w:after="0" w:line="315" w:lineRule="atLeast"/>
        <w:textAlignment w:val="top"/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</w:pPr>
    </w:p>
    <w:p w14:paraId="5CCF4B3D" w14:textId="77777777" w:rsidR="00601BAD" w:rsidRDefault="00601BAD" w:rsidP="00601BAD">
      <w:pPr>
        <w:spacing w:after="0" w:line="315" w:lineRule="atLeast"/>
        <w:textAlignment w:val="top"/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</w:pPr>
    </w:p>
    <w:p w14:paraId="1C0430B8" w14:textId="77777777" w:rsidR="00601BAD" w:rsidRPr="00601BAD" w:rsidRDefault="00601BAD" w:rsidP="00601BAD">
      <w:pPr>
        <w:spacing w:after="0" w:line="315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 w:rsidRPr="00601BAD"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  <w:t>Обязанности:</w:t>
      </w:r>
    </w:p>
    <w:p w14:paraId="67CDD530" w14:textId="77777777" w:rsidR="00601BAD" w:rsidRPr="00601BAD" w:rsidRDefault="00601BAD" w:rsidP="00601BAD">
      <w:pPr>
        <w:numPr>
          <w:ilvl w:val="0"/>
          <w:numId w:val="3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Формирование краткосрочных и долгосрочных прогнозов продаж;</w:t>
      </w:r>
    </w:p>
    <w:p w14:paraId="5E78842D" w14:textId="77777777" w:rsidR="00601BAD" w:rsidRPr="00601BAD" w:rsidRDefault="00601BAD" w:rsidP="00601BAD">
      <w:pPr>
        <w:numPr>
          <w:ilvl w:val="0"/>
          <w:numId w:val="3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Анализ данных продаж;</w:t>
      </w:r>
    </w:p>
    <w:p w14:paraId="5073A836" w14:textId="77777777" w:rsidR="00601BAD" w:rsidRPr="00601BAD" w:rsidRDefault="00601BAD" w:rsidP="00601BAD">
      <w:pPr>
        <w:numPr>
          <w:ilvl w:val="0"/>
          <w:numId w:val="3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Анализ рынка;</w:t>
      </w:r>
    </w:p>
    <w:p w14:paraId="0008EEBF" w14:textId="77777777" w:rsidR="00601BAD" w:rsidRPr="00601BAD" w:rsidRDefault="00601BAD" w:rsidP="00601BAD">
      <w:pPr>
        <w:numPr>
          <w:ilvl w:val="0"/>
          <w:numId w:val="3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Актуализация прогнозов;</w:t>
      </w:r>
    </w:p>
    <w:p w14:paraId="71BBC1AB" w14:textId="77777777" w:rsidR="00601BAD" w:rsidRPr="00601BAD" w:rsidRDefault="00601BAD" w:rsidP="00601BAD">
      <w:pPr>
        <w:numPr>
          <w:ilvl w:val="0"/>
          <w:numId w:val="3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Участие в подготовке бизнес планов по продвижению продуктов;</w:t>
      </w:r>
    </w:p>
    <w:p w14:paraId="4B01A460" w14:textId="77777777" w:rsidR="00601BAD" w:rsidRPr="00601BAD" w:rsidRDefault="00601BAD" w:rsidP="00601BAD">
      <w:pPr>
        <w:numPr>
          <w:ilvl w:val="0"/>
          <w:numId w:val="3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Подготовка отчетов.</w:t>
      </w:r>
    </w:p>
    <w:p w14:paraId="0D5C52BB" w14:textId="77777777" w:rsidR="00601BAD" w:rsidRDefault="00601BAD" w:rsidP="00601BAD">
      <w:pPr>
        <w:spacing w:after="0" w:line="315" w:lineRule="atLeast"/>
        <w:textAlignment w:val="top"/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</w:pPr>
    </w:p>
    <w:p w14:paraId="190BC3AE" w14:textId="77777777" w:rsidR="00601BAD" w:rsidRPr="00601BAD" w:rsidRDefault="00601BAD" w:rsidP="00601BAD">
      <w:pPr>
        <w:spacing w:after="0" w:line="315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 w:rsidRPr="00601BAD"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  <w:t>Требования:</w:t>
      </w:r>
    </w:p>
    <w:p w14:paraId="735EA4A7" w14:textId="77777777" w:rsidR="00601BAD" w:rsidRPr="00601BAD" w:rsidRDefault="00601BAD" w:rsidP="00601BAD">
      <w:pPr>
        <w:numPr>
          <w:ilvl w:val="0"/>
          <w:numId w:val="4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Высшее образование;</w:t>
      </w:r>
    </w:p>
    <w:p w14:paraId="6B6DC3F7" w14:textId="77777777" w:rsidR="00601BAD" w:rsidRPr="00601BAD" w:rsidRDefault="00601BAD" w:rsidP="00601BAD">
      <w:pPr>
        <w:numPr>
          <w:ilvl w:val="0"/>
          <w:numId w:val="4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Знание методик планирования и прогнозирования продаж;</w:t>
      </w:r>
    </w:p>
    <w:p w14:paraId="6D03D2C3" w14:textId="77777777" w:rsidR="00601BAD" w:rsidRPr="00601BAD" w:rsidRDefault="00601BAD" w:rsidP="00601BAD">
      <w:pPr>
        <w:numPr>
          <w:ilvl w:val="0"/>
          <w:numId w:val="4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 xml:space="preserve">Продвинутый пользователь </w:t>
      </w:r>
      <w:proofErr w:type="spellStart"/>
      <w:r w:rsidRPr="00601BAD">
        <w:rPr>
          <w:rFonts w:ascii="Arial" w:hAnsi="Arial" w:cs="Arial"/>
          <w:color w:val="000000"/>
          <w:sz w:val="24"/>
          <w:szCs w:val="24"/>
        </w:rPr>
        <w:t>Microsoft</w:t>
      </w:r>
      <w:proofErr w:type="spellEnd"/>
      <w:r w:rsidRPr="00601B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1BAD">
        <w:rPr>
          <w:rFonts w:ascii="Arial" w:hAnsi="Arial" w:cs="Arial"/>
          <w:color w:val="000000"/>
          <w:sz w:val="24"/>
          <w:szCs w:val="24"/>
        </w:rPr>
        <w:t>Excel</w:t>
      </w:r>
      <w:proofErr w:type="spellEnd"/>
      <w:r w:rsidRPr="00601BAD">
        <w:rPr>
          <w:rFonts w:ascii="Arial" w:hAnsi="Arial" w:cs="Arial"/>
          <w:color w:val="000000"/>
          <w:sz w:val="24"/>
          <w:szCs w:val="24"/>
        </w:rPr>
        <w:t>;</w:t>
      </w:r>
    </w:p>
    <w:p w14:paraId="46B982BE" w14:textId="77777777" w:rsidR="00601BAD" w:rsidRPr="00601BAD" w:rsidRDefault="00601BAD" w:rsidP="00601BAD">
      <w:pPr>
        <w:numPr>
          <w:ilvl w:val="0"/>
          <w:numId w:val="4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Аналитический склад ума, отличные коммуникативные навыки.</w:t>
      </w:r>
    </w:p>
    <w:p w14:paraId="257ED273" w14:textId="77777777" w:rsidR="00601BAD" w:rsidRDefault="00601BAD" w:rsidP="00601BAD">
      <w:pPr>
        <w:spacing w:after="0" w:line="315" w:lineRule="atLeast"/>
        <w:textAlignment w:val="top"/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</w:pPr>
    </w:p>
    <w:p w14:paraId="55D98F42" w14:textId="77777777" w:rsidR="00601BAD" w:rsidRPr="00601BAD" w:rsidRDefault="00601BAD" w:rsidP="00601BAD">
      <w:pPr>
        <w:spacing w:after="0" w:line="315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 w:rsidRPr="00601BAD"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  <w:t>Условия:</w:t>
      </w:r>
    </w:p>
    <w:p w14:paraId="1659C7D2" w14:textId="77777777" w:rsidR="00601BAD" w:rsidRPr="00601BAD" w:rsidRDefault="00601BAD" w:rsidP="00601BAD">
      <w:pPr>
        <w:numPr>
          <w:ilvl w:val="0"/>
          <w:numId w:val="5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Размер заработной платы обсуждается индивидуально с успешным кандидатом</w:t>
      </w:r>
    </w:p>
    <w:p w14:paraId="0D538BE6" w14:textId="77777777" w:rsidR="00601BAD" w:rsidRPr="00601BAD" w:rsidRDefault="00601BAD" w:rsidP="00601BAD">
      <w:pPr>
        <w:numPr>
          <w:ilvl w:val="0"/>
          <w:numId w:val="5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Квартальные и годовые премии по результатам работы</w:t>
      </w:r>
    </w:p>
    <w:p w14:paraId="592AAA67" w14:textId="77777777" w:rsidR="00601BAD" w:rsidRPr="00601BAD" w:rsidRDefault="00601BAD" w:rsidP="00601BAD">
      <w:pPr>
        <w:numPr>
          <w:ilvl w:val="0"/>
          <w:numId w:val="5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Добровольное медицинское страхование после прохождения испытательного срока</w:t>
      </w:r>
    </w:p>
    <w:p w14:paraId="54D825EE" w14:textId="77777777" w:rsidR="00601BAD" w:rsidRPr="00601BAD" w:rsidRDefault="00601BAD" w:rsidP="00601BAD">
      <w:pPr>
        <w:numPr>
          <w:ilvl w:val="0"/>
          <w:numId w:val="5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Корпоративное питание, компенсация транспортных расходов, компенсация занятий спортом</w:t>
      </w:r>
    </w:p>
    <w:p w14:paraId="0334069D" w14:textId="77777777" w:rsidR="00601BAD" w:rsidRPr="00601BAD" w:rsidRDefault="00601BAD" w:rsidP="00601BAD">
      <w:pPr>
        <w:numPr>
          <w:ilvl w:val="0"/>
          <w:numId w:val="5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Страхование от несчастных случаев</w:t>
      </w:r>
    </w:p>
    <w:p w14:paraId="7DEE5EC4" w14:textId="77777777" w:rsidR="00601BAD" w:rsidRPr="00601BAD" w:rsidRDefault="00601BAD" w:rsidP="00601BAD">
      <w:pPr>
        <w:numPr>
          <w:ilvl w:val="0"/>
          <w:numId w:val="5"/>
        </w:num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Корпоративное обучение иностранному языку, возможность обучения и повышения квалификации за счет Компании;</w:t>
      </w:r>
    </w:p>
    <w:p w14:paraId="725DBE5E" w14:textId="77777777" w:rsidR="00601BAD" w:rsidRDefault="00601BAD" w:rsidP="00324ADC"/>
    <w:p w14:paraId="6B5BAB77" w14:textId="1E8EC096" w:rsidR="00601BAD" w:rsidRPr="00601BAD" w:rsidRDefault="00601BAD" w:rsidP="00601BAD">
      <w:pPr>
        <w:spacing w:after="0" w:line="315" w:lineRule="atLeast"/>
        <w:textAlignment w:val="top"/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</w:pPr>
      <w:r w:rsidRPr="00601BAD"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F79239"/>
        </w:rPr>
        <w:t xml:space="preserve">Контакты: </w:t>
      </w:r>
    </w:p>
    <w:p w14:paraId="36CDE7D9" w14:textId="77777777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 xml:space="preserve">Ольга </w:t>
      </w:r>
      <w:proofErr w:type="spellStart"/>
      <w:r w:rsidRPr="00601BAD">
        <w:rPr>
          <w:rFonts w:ascii="Arial" w:hAnsi="Arial" w:cs="Arial"/>
          <w:color w:val="000000"/>
          <w:sz w:val="24"/>
          <w:szCs w:val="24"/>
        </w:rPr>
        <w:t>Мирошникова</w:t>
      </w:r>
      <w:proofErr w:type="spellEnd"/>
    </w:p>
    <w:p w14:paraId="249F25B1" w14:textId="0875B532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 xml:space="preserve">Ведущий специалист по подбору и адаптации персонала </w:t>
      </w:r>
    </w:p>
    <w:p w14:paraId="14442DCD" w14:textId="77777777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Группа компаний "ГЕРОФАРМ"</w:t>
      </w:r>
    </w:p>
    <w:p w14:paraId="169DCD45" w14:textId="77777777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601BAD"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proofErr w:type="gramEnd"/>
      <w:r w:rsidRPr="00601BAD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hyperlink r:id="rId10" w:history="1">
        <w:r w:rsidRPr="00601BAD">
          <w:rPr>
            <w:rFonts w:ascii="Arial" w:hAnsi="Arial" w:cs="Arial"/>
            <w:color w:val="000000"/>
            <w:sz w:val="24"/>
            <w:szCs w:val="24"/>
            <w:lang w:val="en-US"/>
          </w:rPr>
          <w:t>olga.miroshnikova@geropharm.com</w:t>
        </w:r>
      </w:hyperlink>
    </w:p>
    <w:p w14:paraId="3ED88198" w14:textId="77777777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Тел.:  (812) 703 79 75 доб. 311</w:t>
      </w:r>
    </w:p>
    <w:p w14:paraId="12F08089" w14:textId="77777777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Моб. 8981-894-88-84</w:t>
      </w:r>
    </w:p>
    <w:p w14:paraId="2F7FB2DB" w14:textId="77777777" w:rsidR="00601BAD" w:rsidRPr="00601BAD" w:rsidRDefault="00601BAD" w:rsidP="00601BAD">
      <w:pPr>
        <w:spacing w:after="0" w:line="270" w:lineRule="atLeast"/>
        <w:ind w:left="645" w:right="645"/>
        <w:textAlignment w:val="top"/>
        <w:rPr>
          <w:rFonts w:ascii="Arial" w:hAnsi="Arial" w:cs="Arial"/>
          <w:color w:val="000000"/>
          <w:sz w:val="24"/>
          <w:szCs w:val="24"/>
        </w:rPr>
      </w:pPr>
      <w:r w:rsidRPr="00601BAD">
        <w:rPr>
          <w:rFonts w:ascii="Arial" w:hAnsi="Arial" w:cs="Arial"/>
          <w:color w:val="000000"/>
          <w:sz w:val="24"/>
          <w:szCs w:val="24"/>
        </w:rPr>
        <w:t>Факс: (812) 703 79 76</w:t>
      </w:r>
    </w:p>
    <w:p w14:paraId="29DE9851" w14:textId="5B8620BC" w:rsidR="00601BAD" w:rsidRPr="00601BAD" w:rsidRDefault="00601BAD" w:rsidP="00324ADC"/>
    <w:sectPr w:rsidR="00601BAD" w:rsidRPr="00601BAD" w:rsidSect="00BB381C">
      <w:headerReference w:type="default" r:id="rId11"/>
      <w:footerReference w:type="default" r:id="rId12"/>
      <w:headerReference w:type="first" r:id="rId13"/>
      <w:pgSz w:w="11906" w:h="16838" w:code="9"/>
      <w:pgMar w:top="1440" w:right="1080" w:bottom="1440" w:left="10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7CE2" w14:textId="77777777" w:rsidR="00117026" w:rsidRDefault="00117026" w:rsidP="00AA4773">
      <w:pPr>
        <w:spacing w:after="0" w:line="240" w:lineRule="auto"/>
      </w:pPr>
      <w:r>
        <w:separator/>
      </w:r>
    </w:p>
  </w:endnote>
  <w:endnote w:type="continuationSeparator" w:id="0">
    <w:p w14:paraId="45623F62" w14:textId="77777777" w:rsidR="00117026" w:rsidRDefault="00117026" w:rsidP="00AA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E1B8" w14:textId="77777777" w:rsidR="00326414" w:rsidRPr="003F5FBD" w:rsidRDefault="00326414" w:rsidP="006775FD">
    <w:pPr>
      <w:spacing w:after="0"/>
      <w:ind w:right="-851" w:firstLine="765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C1EE1D0" wp14:editId="6C1EE1D1">
          <wp:simplePos x="0" y="0"/>
          <wp:positionH relativeFrom="column">
            <wp:posOffset>4709160</wp:posOffset>
          </wp:positionH>
          <wp:positionV relativeFrom="paragraph">
            <wp:posOffset>3810</wp:posOffset>
          </wp:positionV>
          <wp:extent cx="99695" cy="1341755"/>
          <wp:effectExtent l="0" t="0" r="0" b="0"/>
          <wp:wrapNone/>
          <wp:docPr id="3" name="Рисунок 4" descr="Down 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own stri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000" r="-50000"/>
                  <a:stretch>
                    <a:fillRect/>
                  </a:stretch>
                </pic:blipFill>
                <pic:spPr bwMode="auto">
                  <a:xfrm>
                    <a:off x="0" y="0"/>
                    <a:ext cx="99695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2C9">
      <w:rPr>
        <w:rFonts w:ascii="Arial" w:hAnsi="Arial" w:cs="Arial"/>
        <w:sz w:val="16"/>
        <w:szCs w:val="16"/>
      </w:rPr>
      <w:t>ООО «ГЕРОФАРМ»</w:t>
    </w:r>
    <w:r>
      <w:rPr>
        <w:rFonts w:ascii="Arial" w:hAnsi="Arial" w:cs="Arial"/>
        <w:sz w:val="16"/>
        <w:szCs w:val="16"/>
      </w:rPr>
      <w:t xml:space="preserve">   </w:t>
    </w:r>
  </w:p>
  <w:p w14:paraId="6C1EE1B9" w14:textId="77777777" w:rsidR="00326414" w:rsidRPr="003F5FBD" w:rsidRDefault="00326414" w:rsidP="006775FD">
    <w:pPr>
      <w:spacing w:after="0"/>
      <w:ind w:right="-851" w:firstLine="7655"/>
      <w:rPr>
        <w:rFonts w:ascii="Arial" w:hAnsi="Arial" w:cs="Arial"/>
        <w:bCs/>
        <w:sz w:val="16"/>
        <w:szCs w:val="16"/>
      </w:rPr>
    </w:pPr>
    <w:r w:rsidRPr="00A202C9">
      <w:rPr>
        <w:rFonts w:ascii="Arial" w:hAnsi="Arial" w:cs="Arial"/>
        <w:b/>
        <w:bCs/>
        <w:i/>
        <w:sz w:val="16"/>
        <w:szCs w:val="16"/>
      </w:rPr>
      <w:t>Юридический</w:t>
    </w:r>
    <w:r w:rsidRPr="003F5FBD">
      <w:rPr>
        <w:rFonts w:ascii="Arial" w:hAnsi="Arial" w:cs="Arial"/>
        <w:b/>
        <w:bCs/>
        <w:i/>
        <w:sz w:val="16"/>
        <w:szCs w:val="16"/>
      </w:rPr>
      <w:t xml:space="preserve"> </w:t>
    </w:r>
    <w:r w:rsidRPr="00A202C9">
      <w:rPr>
        <w:rFonts w:ascii="Arial" w:hAnsi="Arial" w:cs="Arial"/>
        <w:b/>
        <w:bCs/>
        <w:i/>
        <w:sz w:val="16"/>
        <w:szCs w:val="16"/>
      </w:rPr>
      <w:t>адрес</w:t>
    </w:r>
    <w:r w:rsidRPr="003F5FBD">
      <w:rPr>
        <w:rFonts w:ascii="Arial" w:hAnsi="Arial" w:cs="Arial"/>
        <w:b/>
        <w:bCs/>
        <w:i/>
        <w:sz w:val="16"/>
        <w:szCs w:val="16"/>
      </w:rPr>
      <w:t>:</w:t>
    </w:r>
    <w:r w:rsidRPr="003F5FBD">
      <w:rPr>
        <w:rFonts w:ascii="Arial" w:hAnsi="Arial" w:cs="Arial"/>
        <w:b/>
        <w:bCs/>
        <w:i/>
        <w:sz w:val="16"/>
        <w:szCs w:val="16"/>
      </w:rPr>
      <w:tab/>
    </w:r>
    <w:r w:rsidRPr="003F5FBD">
      <w:rPr>
        <w:rFonts w:ascii="Arial" w:hAnsi="Arial" w:cs="Arial"/>
        <w:b/>
        <w:bCs/>
        <w:i/>
        <w:sz w:val="16"/>
        <w:szCs w:val="16"/>
      </w:rPr>
      <w:tab/>
    </w:r>
    <w:r w:rsidRPr="003F5FBD">
      <w:rPr>
        <w:rFonts w:ascii="Arial" w:hAnsi="Arial" w:cs="Arial"/>
        <w:bCs/>
        <w:sz w:val="16"/>
        <w:szCs w:val="16"/>
      </w:rPr>
      <w:t xml:space="preserve"> </w:t>
    </w:r>
  </w:p>
  <w:p w14:paraId="6C1EE1BA" w14:textId="77777777" w:rsidR="00326414" w:rsidRPr="00D45354" w:rsidRDefault="00326414" w:rsidP="006775FD">
    <w:pPr>
      <w:spacing w:after="0"/>
      <w:ind w:right="-851" w:firstLine="7655"/>
      <w:rPr>
        <w:rFonts w:ascii="Arial" w:hAnsi="Arial" w:cs="Arial"/>
        <w:bCs/>
        <w:sz w:val="16"/>
        <w:szCs w:val="16"/>
      </w:rPr>
    </w:pPr>
    <w:r w:rsidRPr="00A202C9">
      <w:rPr>
        <w:rFonts w:ascii="Arial" w:hAnsi="Arial" w:cs="Arial"/>
        <w:bCs/>
        <w:sz w:val="16"/>
        <w:szCs w:val="16"/>
      </w:rPr>
      <w:t>191119, Санкт-Петербург,</w:t>
    </w:r>
  </w:p>
  <w:p w14:paraId="6C1EE1BB" w14:textId="77777777" w:rsidR="00326414" w:rsidRDefault="00326414" w:rsidP="006775FD">
    <w:pPr>
      <w:spacing w:after="0"/>
      <w:ind w:right="-851" w:firstLine="7655"/>
      <w:rPr>
        <w:rFonts w:ascii="Arial" w:hAnsi="Arial" w:cs="Arial"/>
        <w:b/>
        <w:bCs/>
        <w:i/>
        <w:sz w:val="16"/>
        <w:szCs w:val="16"/>
      </w:rPr>
    </w:pPr>
    <w:r w:rsidRPr="00A202C9">
      <w:rPr>
        <w:rFonts w:ascii="Arial" w:hAnsi="Arial" w:cs="Arial"/>
        <w:bCs/>
        <w:sz w:val="16"/>
        <w:szCs w:val="16"/>
      </w:rPr>
      <w:t>ул. Звенигородская, д. 9</w:t>
    </w:r>
  </w:p>
  <w:p w14:paraId="6C1EE1BC" w14:textId="77777777" w:rsidR="00326414" w:rsidRPr="003F5FBD" w:rsidRDefault="00326414" w:rsidP="006775FD">
    <w:pPr>
      <w:spacing w:after="0"/>
      <w:ind w:right="-851" w:firstLine="7655"/>
      <w:rPr>
        <w:rFonts w:ascii="Arial" w:hAnsi="Arial" w:cs="Arial"/>
        <w:b/>
        <w:bCs/>
        <w:i/>
        <w:sz w:val="16"/>
        <w:szCs w:val="16"/>
      </w:rPr>
    </w:pPr>
    <w:r w:rsidRPr="00A202C9">
      <w:rPr>
        <w:rFonts w:ascii="Arial" w:hAnsi="Arial" w:cs="Arial"/>
        <w:b/>
        <w:bCs/>
        <w:i/>
        <w:sz w:val="16"/>
        <w:szCs w:val="16"/>
      </w:rPr>
      <w:t>Почтовый адрес:</w:t>
    </w:r>
  </w:p>
  <w:p w14:paraId="6C1EE1BD" w14:textId="77777777" w:rsidR="00326414" w:rsidRPr="003F5FBD" w:rsidRDefault="00326414" w:rsidP="006775FD">
    <w:pPr>
      <w:spacing w:after="0"/>
      <w:ind w:right="-851" w:firstLine="7655"/>
      <w:rPr>
        <w:rFonts w:ascii="Arial" w:hAnsi="Arial" w:cs="Arial"/>
        <w:bCs/>
        <w:sz w:val="16"/>
        <w:szCs w:val="16"/>
      </w:rPr>
    </w:pPr>
    <w:r w:rsidRPr="00A202C9">
      <w:rPr>
        <w:rFonts w:ascii="Arial" w:hAnsi="Arial" w:cs="Arial"/>
        <w:bCs/>
        <w:sz w:val="16"/>
        <w:szCs w:val="16"/>
      </w:rPr>
      <w:t>19</w:t>
    </w:r>
    <w:r w:rsidRPr="00B168D7">
      <w:rPr>
        <w:rFonts w:ascii="Arial" w:hAnsi="Arial" w:cs="Arial"/>
        <w:bCs/>
        <w:sz w:val="16"/>
        <w:szCs w:val="16"/>
      </w:rPr>
      <w:t>7022</w:t>
    </w:r>
    <w:r w:rsidRPr="00A202C9">
      <w:rPr>
        <w:rFonts w:ascii="Arial" w:hAnsi="Arial" w:cs="Arial"/>
        <w:bCs/>
        <w:sz w:val="16"/>
        <w:szCs w:val="16"/>
      </w:rPr>
      <w:t>, Санкт-Петербург,</w:t>
    </w:r>
    <w:r w:rsidRPr="00405950">
      <w:rPr>
        <w:rFonts w:ascii="Arial" w:hAnsi="Arial" w:cs="Arial"/>
        <w:bCs/>
        <w:sz w:val="16"/>
        <w:szCs w:val="16"/>
      </w:rPr>
      <w:t xml:space="preserve"> </w:t>
    </w:r>
  </w:p>
  <w:p w14:paraId="6C1EE1BE" w14:textId="77777777" w:rsidR="00326414" w:rsidRPr="00405950" w:rsidRDefault="00326414" w:rsidP="006775FD">
    <w:pPr>
      <w:spacing w:after="0"/>
      <w:ind w:right="-851" w:firstLine="7655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ул.</w:t>
    </w:r>
    <w:r w:rsidRPr="00505673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Академика Павлова, д.5В</w:t>
    </w:r>
    <w:r w:rsidRPr="00505673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пом-46-Н</w:t>
    </w:r>
  </w:p>
  <w:p w14:paraId="6C1EE1BF" w14:textId="77777777" w:rsidR="00326414" w:rsidRPr="00AF4B89" w:rsidRDefault="00326414" w:rsidP="006775FD">
    <w:pPr>
      <w:spacing w:after="0"/>
      <w:ind w:right="-851" w:firstLine="7655"/>
      <w:rPr>
        <w:rFonts w:ascii="Arial" w:hAnsi="Arial" w:cs="Arial"/>
        <w:bCs/>
        <w:sz w:val="16"/>
        <w:szCs w:val="16"/>
        <w:lang w:val="it-IT"/>
      </w:rPr>
    </w:pPr>
    <w:r>
      <w:rPr>
        <w:rFonts w:ascii="Arial" w:hAnsi="Arial" w:cs="Arial"/>
        <w:bCs/>
        <w:sz w:val="16"/>
        <w:szCs w:val="16"/>
      </w:rPr>
      <w:t>Тел</w:t>
    </w:r>
    <w:r w:rsidRPr="00AF4B89">
      <w:rPr>
        <w:rFonts w:ascii="Arial" w:hAnsi="Arial" w:cs="Arial"/>
        <w:bCs/>
        <w:sz w:val="16"/>
        <w:szCs w:val="16"/>
        <w:lang w:val="it-IT"/>
      </w:rPr>
      <w:t>.:   +7(812) 703-79-75</w:t>
    </w:r>
  </w:p>
  <w:p w14:paraId="6C1EE1C0" w14:textId="77777777" w:rsidR="00326414" w:rsidRPr="00AF4B89" w:rsidRDefault="00326414" w:rsidP="006775FD">
    <w:pPr>
      <w:spacing w:after="0"/>
      <w:ind w:right="-851" w:firstLine="7655"/>
      <w:rPr>
        <w:rFonts w:ascii="Arial" w:hAnsi="Arial" w:cs="Arial"/>
        <w:bCs/>
        <w:sz w:val="16"/>
        <w:szCs w:val="16"/>
        <w:lang w:val="it-IT"/>
      </w:rPr>
    </w:pPr>
    <w:proofErr w:type="spellStart"/>
    <w:r>
      <w:rPr>
        <w:rFonts w:ascii="Arial" w:hAnsi="Arial" w:cs="Arial"/>
        <w:bCs/>
        <w:sz w:val="16"/>
        <w:szCs w:val="16"/>
        <w:lang w:val="en-US"/>
      </w:rPr>
      <w:t>Факс</w:t>
    </w:r>
    <w:proofErr w:type="spellEnd"/>
    <w:r w:rsidRPr="00AF4B89">
      <w:rPr>
        <w:rFonts w:ascii="Arial" w:hAnsi="Arial" w:cs="Arial"/>
        <w:bCs/>
        <w:sz w:val="16"/>
        <w:szCs w:val="16"/>
        <w:lang w:val="it-IT"/>
      </w:rPr>
      <w:t>:  +7(812) 703-79-76</w:t>
    </w:r>
  </w:p>
  <w:p w14:paraId="6C1EE1C1" w14:textId="77777777" w:rsidR="00326414" w:rsidRPr="00AF4B89" w:rsidRDefault="00EF3E81" w:rsidP="006775FD">
    <w:pPr>
      <w:spacing w:after="0"/>
      <w:ind w:right="-851" w:firstLine="4678"/>
      <w:rPr>
        <w:lang w:val="it-IT"/>
      </w:rPr>
    </w:pPr>
    <w:r w:rsidRPr="00C56CBA">
      <w:rPr>
        <w:sz w:val="20"/>
        <w:szCs w:val="20"/>
      </w:rPr>
      <w:fldChar w:fldCharType="begin"/>
    </w:r>
    <w:r w:rsidR="00326414" w:rsidRPr="00AF4B89">
      <w:rPr>
        <w:sz w:val="20"/>
        <w:szCs w:val="20"/>
        <w:lang w:val="it-IT"/>
      </w:rPr>
      <w:instrText xml:space="preserve"> PAGE   \* MERGEFORMAT </w:instrText>
    </w:r>
    <w:r w:rsidRPr="00C56CBA">
      <w:rPr>
        <w:sz w:val="20"/>
        <w:szCs w:val="20"/>
      </w:rPr>
      <w:fldChar w:fldCharType="separate"/>
    </w:r>
    <w:r w:rsidR="00601BAD">
      <w:rPr>
        <w:noProof/>
        <w:sz w:val="20"/>
        <w:szCs w:val="20"/>
        <w:lang w:val="it-IT"/>
      </w:rPr>
      <w:t>2</w:t>
    </w:r>
    <w:r w:rsidRPr="00C56CBA">
      <w:rPr>
        <w:sz w:val="20"/>
        <w:szCs w:val="20"/>
      </w:rPr>
      <w:fldChar w:fldCharType="end"/>
    </w:r>
    <w:r w:rsidR="00326414" w:rsidRPr="00AF4B89">
      <w:rPr>
        <w:sz w:val="20"/>
        <w:szCs w:val="20"/>
        <w:lang w:val="it-IT"/>
      </w:rPr>
      <w:tab/>
    </w:r>
    <w:r w:rsidR="00326414" w:rsidRPr="00AF4B89">
      <w:rPr>
        <w:sz w:val="20"/>
        <w:szCs w:val="20"/>
        <w:lang w:val="it-IT"/>
      </w:rPr>
      <w:tab/>
    </w:r>
    <w:r w:rsidR="00326414" w:rsidRPr="00AF4B89">
      <w:rPr>
        <w:sz w:val="20"/>
        <w:szCs w:val="20"/>
        <w:lang w:val="it-IT"/>
      </w:rPr>
      <w:tab/>
    </w:r>
    <w:r w:rsidR="00326414" w:rsidRPr="00AF4B89">
      <w:rPr>
        <w:sz w:val="20"/>
        <w:szCs w:val="20"/>
        <w:lang w:val="it-IT"/>
      </w:rPr>
      <w:tab/>
      <w:t xml:space="preserve">             </w:t>
    </w:r>
    <w:r w:rsidR="00326414" w:rsidRPr="00AF4B89">
      <w:rPr>
        <w:rFonts w:ascii="Arial" w:hAnsi="Arial" w:cs="Arial"/>
        <w:bCs/>
        <w:sz w:val="16"/>
        <w:szCs w:val="16"/>
        <w:lang w:val="it-IT"/>
      </w:rPr>
      <w:t xml:space="preserve">e-mail: </w:t>
    </w:r>
    <w:hyperlink r:id="rId2" w:history="1">
      <w:r w:rsidR="00326414" w:rsidRPr="00AF4B89">
        <w:rPr>
          <w:rStyle w:val="ab"/>
          <w:rFonts w:ascii="Arial" w:hAnsi="Arial" w:cs="Arial"/>
          <w:bCs/>
          <w:sz w:val="16"/>
          <w:szCs w:val="16"/>
          <w:lang w:val="it-IT"/>
        </w:rPr>
        <w:t>inform@geropharm.ru</w:t>
      </w:r>
    </w:hyperlink>
  </w:p>
  <w:p w14:paraId="6C1EE1C2" w14:textId="77777777" w:rsidR="00326414" w:rsidRPr="00AF4B89" w:rsidRDefault="00326414" w:rsidP="006775FD">
    <w:pPr>
      <w:spacing w:after="0"/>
      <w:ind w:right="-851" w:firstLine="4678"/>
      <w:rPr>
        <w:rFonts w:ascii="Arial" w:hAnsi="Arial" w:cs="Arial"/>
        <w:bCs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8BBE" w14:textId="77777777" w:rsidR="00117026" w:rsidRDefault="00117026" w:rsidP="00AA4773">
      <w:pPr>
        <w:spacing w:after="0" w:line="240" w:lineRule="auto"/>
      </w:pPr>
      <w:r>
        <w:separator/>
      </w:r>
    </w:p>
  </w:footnote>
  <w:footnote w:type="continuationSeparator" w:id="0">
    <w:p w14:paraId="2336B164" w14:textId="77777777" w:rsidR="00117026" w:rsidRDefault="00117026" w:rsidP="00AA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E1B4" w14:textId="77777777" w:rsidR="00326414" w:rsidRDefault="00326414">
    <w:pPr>
      <w:pStyle w:val="a5"/>
      <w:rPr>
        <w:lang w:val="en-US"/>
      </w:rPr>
    </w:pPr>
  </w:p>
  <w:p w14:paraId="6C1EE1B5" w14:textId="77777777" w:rsidR="00326414" w:rsidRDefault="00326414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C1EE1CE" wp14:editId="6C1EE1CF">
          <wp:simplePos x="0" y="0"/>
          <wp:positionH relativeFrom="column">
            <wp:posOffset>4986655</wp:posOffset>
          </wp:positionH>
          <wp:positionV relativeFrom="paragraph">
            <wp:posOffset>78740</wp:posOffset>
          </wp:positionV>
          <wp:extent cx="1412240" cy="628015"/>
          <wp:effectExtent l="0" t="0" r="0" b="635"/>
          <wp:wrapNone/>
          <wp:docPr id="4" name="Рисунок 1" descr="C:\Documents and Settings\Ivanov\Рабочий стол\Графические файлы\Логотип компании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Ivanov\Рабочий стол\Графические файлы\Логотип компании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1EE1B6" w14:textId="77777777" w:rsidR="00326414" w:rsidRDefault="00326414">
    <w:pPr>
      <w:pStyle w:val="a5"/>
      <w:rPr>
        <w:lang w:val="en-US"/>
      </w:rPr>
    </w:pPr>
  </w:p>
  <w:p w14:paraId="6C1EE1B7" w14:textId="77777777" w:rsidR="00326414" w:rsidRDefault="00326414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E1C3" w14:textId="77777777" w:rsidR="00326414" w:rsidRDefault="00326414" w:rsidP="00D67BA4">
    <w:pPr>
      <w:pStyle w:val="a5"/>
      <w:tabs>
        <w:tab w:val="left" w:pos="7371"/>
      </w:tabs>
      <w:rPr>
        <w:lang w:val="en-US"/>
      </w:rPr>
    </w:pPr>
  </w:p>
  <w:p w14:paraId="6C1EE1C4" w14:textId="77777777" w:rsidR="00326414" w:rsidRDefault="00326414" w:rsidP="006775FD">
    <w:pPr>
      <w:pStyle w:val="a5"/>
      <w:tabs>
        <w:tab w:val="clear" w:pos="4677"/>
        <w:tab w:val="clear" w:pos="9355"/>
        <w:tab w:val="center" w:pos="6946"/>
        <w:tab w:val="right" w:pos="9214"/>
      </w:tabs>
      <w:jc w:val="right"/>
      <w:rPr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C1EE1D2" wp14:editId="6C1EE1D3">
          <wp:simplePos x="0" y="0"/>
          <wp:positionH relativeFrom="column">
            <wp:posOffset>-363220</wp:posOffset>
          </wp:positionH>
          <wp:positionV relativeFrom="paragraph">
            <wp:posOffset>78740</wp:posOffset>
          </wp:positionV>
          <wp:extent cx="1396365" cy="628015"/>
          <wp:effectExtent l="0" t="0" r="0" b="635"/>
          <wp:wrapNone/>
          <wp:docPr id="2" name="Рисунок 1" descr="C:\Documents and Settings\Ivanov\Рабочий стол\Графические файлы\Логотип компании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Ivanov\Рабочий стол\Графические файлы\Логотип компании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1EE1C5" w14:textId="77777777" w:rsidR="00326414" w:rsidRDefault="00326414" w:rsidP="006775FD">
    <w:pPr>
      <w:pStyle w:val="a5"/>
      <w:tabs>
        <w:tab w:val="clear" w:pos="4677"/>
        <w:tab w:val="clear" w:pos="9355"/>
        <w:tab w:val="left" w:pos="8318"/>
      </w:tabs>
      <w:rPr>
        <w:lang w:val="en-US"/>
      </w:rPr>
    </w:pPr>
    <w:r>
      <w:rPr>
        <w:lang w:val="en-US"/>
      </w:rPr>
      <w:tab/>
    </w:r>
  </w:p>
  <w:p w14:paraId="6C1EE1C6" w14:textId="77777777" w:rsidR="00326414" w:rsidRDefault="00326414">
    <w:pPr>
      <w:pStyle w:val="a5"/>
    </w:pPr>
  </w:p>
  <w:p w14:paraId="6C1EE1C7" w14:textId="77777777" w:rsidR="00326414" w:rsidRDefault="00326414">
    <w:pPr>
      <w:pStyle w:val="a5"/>
    </w:pPr>
  </w:p>
  <w:p w14:paraId="6C1EE1C8" w14:textId="77777777" w:rsidR="00326414" w:rsidRDefault="00326414">
    <w:pPr>
      <w:pStyle w:val="a5"/>
    </w:pPr>
  </w:p>
  <w:p w14:paraId="6C1EE1CA" w14:textId="17EED8C5" w:rsidR="00BB381C" w:rsidRPr="002F6948" w:rsidRDefault="00BB381C" w:rsidP="00BB381C">
    <w:pPr>
      <w:spacing w:after="0" w:line="240" w:lineRule="auto"/>
      <w:rPr>
        <w:rFonts w:ascii="Arial Narrow" w:hAnsi="Arial Narrow"/>
        <w:sz w:val="18"/>
        <w:szCs w:val="18"/>
      </w:rPr>
    </w:pPr>
    <w:r w:rsidRPr="002F6948">
      <w:rPr>
        <w:rFonts w:ascii="Arial Narrow" w:hAnsi="Arial Narrow"/>
        <w:sz w:val="18"/>
        <w:szCs w:val="18"/>
      </w:rPr>
      <w:t xml:space="preserve">  ООО «ГЕРОФАРМ»</w:t>
    </w:r>
  </w:p>
  <w:p w14:paraId="6C1EE1CB" w14:textId="77777777" w:rsidR="00BB381C" w:rsidRPr="002F6948" w:rsidRDefault="00BB381C" w:rsidP="00BB381C">
    <w:pPr>
      <w:spacing w:after="0" w:line="240" w:lineRule="auto"/>
      <w:rPr>
        <w:rFonts w:ascii="Arial Narrow" w:hAnsi="Arial Narrow"/>
        <w:sz w:val="18"/>
        <w:szCs w:val="18"/>
      </w:rPr>
    </w:pPr>
    <w:r w:rsidRPr="002F6948">
      <w:rPr>
        <w:rFonts w:ascii="Arial Narrow" w:hAnsi="Arial Narrow"/>
        <w:sz w:val="18"/>
        <w:szCs w:val="18"/>
      </w:rPr>
      <w:t xml:space="preserve">  Почтовый адрес: 191144, Санкт-Петербург, Дегтярный переулок, 11Б, БЦ «Невская Ратуша»</w:t>
    </w:r>
  </w:p>
  <w:p w14:paraId="6C1EE1CC" w14:textId="77777777" w:rsidR="00326414" w:rsidRPr="002F6948" w:rsidRDefault="00BB381C" w:rsidP="00BB381C">
    <w:pPr>
      <w:spacing w:after="0" w:line="240" w:lineRule="auto"/>
      <w:rPr>
        <w:rFonts w:ascii="Arial Narrow" w:hAnsi="Arial Narrow"/>
        <w:sz w:val="18"/>
        <w:szCs w:val="18"/>
      </w:rPr>
    </w:pPr>
    <w:r w:rsidRPr="002F6948">
      <w:rPr>
        <w:rFonts w:ascii="Arial Narrow" w:hAnsi="Arial Narrow"/>
        <w:sz w:val="18"/>
        <w:szCs w:val="18"/>
      </w:rPr>
      <w:t xml:space="preserve">  Тел./факс (812) 703 79 75, e-</w:t>
    </w:r>
    <w:proofErr w:type="spellStart"/>
    <w:r w:rsidRPr="002F6948">
      <w:rPr>
        <w:rFonts w:ascii="Arial Narrow" w:hAnsi="Arial Narrow"/>
        <w:sz w:val="18"/>
        <w:szCs w:val="18"/>
      </w:rPr>
      <w:t>mail</w:t>
    </w:r>
    <w:proofErr w:type="spellEnd"/>
    <w:r w:rsidRPr="002F6948">
      <w:rPr>
        <w:rFonts w:ascii="Arial Narrow" w:hAnsi="Arial Narrow"/>
        <w:sz w:val="18"/>
        <w:szCs w:val="18"/>
      </w:rPr>
      <w:t>: inform@geropharm.ru, www.geropharm.ru</w:t>
    </w:r>
  </w:p>
  <w:p w14:paraId="6C1EE1CD" w14:textId="77777777" w:rsidR="00326414" w:rsidRPr="006F5A4E" w:rsidRDefault="003264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9C9"/>
    <w:multiLevelType w:val="multilevel"/>
    <w:tmpl w:val="F1B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91738"/>
    <w:multiLevelType w:val="multilevel"/>
    <w:tmpl w:val="02D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20520"/>
    <w:multiLevelType w:val="hybridMultilevel"/>
    <w:tmpl w:val="957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44D5A"/>
    <w:multiLevelType w:val="hybridMultilevel"/>
    <w:tmpl w:val="957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9632C"/>
    <w:multiLevelType w:val="multilevel"/>
    <w:tmpl w:val="C49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22"/>
    <w:rsid w:val="000108BF"/>
    <w:rsid w:val="00012C45"/>
    <w:rsid w:val="00020C11"/>
    <w:rsid w:val="000553E7"/>
    <w:rsid w:val="000658C3"/>
    <w:rsid w:val="00097B87"/>
    <w:rsid w:val="000C25A1"/>
    <w:rsid w:val="000E33C3"/>
    <w:rsid w:val="00117026"/>
    <w:rsid w:val="00152BFF"/>
    <w:rsid w:val="00173F08"/>
    <w:rsid w:val="001C1765"/>
    <w:rsid w:val="001C2A17"/>
    <w:rsid w:val="001D291F"/>
    <w:rsid w:val="001E0C51"/>
    <w:rsid w:val="0024033E"/>
    <w:rsid w:val="00257674"/>
    <w:rsid w:val="002779FD"/>
    <w:rsid w:val="002843E5"/>
    <w:rsid w:val="002A18B6"/>
    <w:rsid w:val="002E3BEC"/>
    <w:rsid w:val="002F6948"/>
    <w:rsid w:val="00324ADC"/>
    <w:rsid w:val="00326414"/>
    <w:rsid w:val="00335EBD"/>
    <w:rsid w:val="00341D17"/>
    <w:rsid w:val="003476DB"/>
    <w:rsid w:val="00351D98"/>
    <w:rsid w:val="003646E2"/>
    <w:rsid w:val="00382CCF"/>
    <w:rsid w:val="003D2F19"/>
    <w:rsid w:val="003D42A4"/>
    <w:rsid w:val="003E3BB0"/>
    <w:rsid w:val="003E4C12"/>
    <w:rsid w:val="003F3E1E"/>
    <w:rsid w:val="003F5FBD"/>
    <w:rsid w:val="00405950"/>
    <w:rsid w:val="00411666"/>
    <w:rsid w:val="00417D1B"/>
    <w:rsid w:val="00442372"/>
    <w:rsid w:val="00446D66"/>
    <w:rsid w:val="00465C85"/>
    <w:rsid w:val="00481514"/>
    <w:rsid w:val="004A691F"/>
    <w:rsid w:val="004A7661"/>
    <w:rsid w:val="004E373F"/>
    <w:rsid w:val="004E749E"/>
    <w:rsid w:val="004F113C"/>
    <w:rsid w:val="00505673"/>
    <w:rsid w:val="005228D2"/>
    <w:rsid w:val="0052446C"/>
    <w:rsid w:val="00547EA8"/>
    <w:rsid w:val="005612D8"/>
    <w:rsid w:val="00574536"/>
    <w:rsid w:val="0058182C"/>
    <w:rsid w:val="00584D22"/>
    <w:rsid w:val="005908A9"/>
    <w:rsid w:val="005926F1"/>
    <w:rsid w:val="005D3DA5"/>
    <w:rsid w:val="00601BAD"/>
    <w:rsid w:val="00612C8F"/>
    <w:rsid w:val="00617D48"/>
    <w:rsid w:val="00635468"/>
    <w:rsid w:val="00657A5C"/>
    <w:rsid w:val="00667769"/>
    <w:rsid w:val="006775FD"/>
    <w:rsid w:val="006D7908"/>
    <w:rsid w:val="006E58EC"/>
    <w:rsid w:val="006F4123"/>
    <w:rsid w:val="006F5A4E"/>
    <w:rsid w:val="007131B8"/>
    <w:rsid w:val="00722543"/>
    <w:rsid w:val="007254EF"/>
    <w:rsid w:val="00764EA6"/>
    <w:rsid w:val="00784879"/>
    <w:rsid w:val="00792A00"/>
    <w:rsid w:val="007D2031"/>
    <w:rsid w:val="007D7F2B"/>
    <w:rsid w:val="00812891"/>
    <w:rsid w:val="008136D1"/>
    <w:rsid w:val="00843C4C"/>
    <w:rsid w:val="00845EF3"/>
    <w:rsid w:val="00847F76"/>
    <w:rsid w:val="008501B7"/>
    <w:rsid w:val="0085361A"/>
    <w:rsid w:val="00877CAB"/>
    <w:rsid w:val="00881B8D"/>
    <w:rsid w:val="00882650"/>
    <w:rsid w:val="008B0067"/>
    <w:rsid w:val="008C1ECD"/>
    <w:rsid w:val="008C6ADB"/>
    <w:rsid w:val="008D22B8"/>
    <w:rsid w:val="008E472C"/>
    <w:rsid w:val="008E4C68"/>
    <w:rsid w:val="008F3190"/>
    <w:rsid w:val="00916EA5"/>
    <w:rsid w:val="009405F1"/>
    <w:rsid w:val="00941BD1"/>
    <w:rsid w:val="009446AE"/>
    <w:rsid w:val="00986577"/>
    <w:rsid w:val="00996EDD"/>
    <w:rsid w:val="009A2E22"/>
    <w:rsid w:val="009A368B"/>
    <w:rsid w:val="009A6EEA"/>
    <w:rsid w:val="009C5C33"/>
    <w:rsid w:val="009E20F6"/>
    <w:rsid w:val="009E5934"/>
    <w:rsid w:val="00A07E5B"/>
    <w:rsid w:val="00A350F9"/>
    <w:rsid w:val="00A608FA"/>
    <w:rsid w:val="00A62438"/>
    <w:rsid w:val="00A653FF"/>
    <w:rsid w:val="00AA4773"/>
    <w:rsid w:val="00AF0E19"/>
    <w:rsid w:val="00AF4B89"/>
    <w:rsid w:val="00B168D7"/>
    <w:rsid w:val="00B6014D"/>
    <w:rsid w:val="00B60D62"/>
    <w:rsid w:val="00B67376"/>
    <w:rsid w:val="00B707A2"/>
    <w:rsid w:val="00B8005A"/>
    <w:rsid w:val="00B8500A"/>
    <w:rsid w:val="00BB381C"/>
    <w:rsid w:val="00BC7FDA"/>
    <w:rsid w:val="00BD7D1E"/>
    <w:rsid w:val="00BE19F8"/>
    <w:rsid w:val="00BE615F"/>
    <w:rsid w:val="00BF07BA"/>
    <w:rsid w:val="00BF357F"/>
    <w:rsid w:val="00C06596"/>
    <w:rsid w:val="00C07E65"/>
    <w:rsid w:val="00C52ABE"/>
    <w:rsid w:val="00C726E6"/>
    <w:rsid w:val="00C830FD"/>
    <w:rsid w:val="00CA1A07"/>
    <w:rsid w:val="00D04764"/>
    <w:rsid w:val="00D116D2"/>
    <w:rsid w:val="00D275AB"/>
    <w:rsid w:val="00D41D86"/>
    <w:rsid w:val="00D45354"/>
    <w:rsid w:val="00D60E4E"/>
    <w:rsid w:val="00D67BA4"/>
    <w:rsid w:val="00D720CB"/>
    <w:rsid w:val="00D86C49"/>
    <w:rsid w:val="00DB2B41"/>
    <w:rsid w:val="00DB48A0"/>
    <w:rsid w:val="00DC6426"/>
    <w:rsid w:val="00DD198A"/>
    <w:rsid w:val="00DD27A7"/>
    <w:rsid w:val="00DD4F7B"/>
    <w:rsid w:val="00E0641B"/>
    <w:rsid w:val="00E107B4"/>
    <w:rsid w:val="00E24A17"/>
    <w:rsid w:val="00E450C0"/>
    <w:rsid w:val="00E73548"/>
    <w:rsid w:val="00EF1076"/>
    <w:rsid w:val="00EF3E81"/>
    <w:rsid w:val="00F00117"/>
    <w:rsid w:val="00F04867"/>
    <w:rsid w:val="00F172D1"/>
    <w:rsid w:val="00F17773"/>
    <w:rsid w:val="00F2232A"/>
    <w:rsid w:val="00F738EE"/>
    <w:rsid w:val="00F82085"/>
    <w:rsid w:val="00FB2FFC"/>
    <w:rsid w:val="00FC3821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E1AF"/>
  <w15:docId w15:val="{6EDA35A6-DC71-465C-BE13-051F909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136D1"/>
    <w:pPr>
      <w:keepNext/>
      <w:spacing w:after="0" w:line="240" w:lineRule="auto"/>
      <w:ind w:left="180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8E4C6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F4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11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773"/>
  </w:style>
  <w:style w:type="paragraph" w:styleId="a7">
    <w:name w:val="footer"/>
    <w:basedOn w:val="a"/>
    <w:link w:val="a8"/>
    <w:uiPriority w:val="99"/>
    <w:unhideWhenUsed/>
    <w:rsid w:val="00AA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773"/>
  </w:style>
  <w:style w:type="character" w:customStyle="1" w:styleId="10">
    <w:name w:val="Заголовок 1 Знак"/>
    <w:link w:val="1"/>
    <w:rsid w:val="008136D1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9">
    <w:name w:val="Placeholder Text"/>
    <w:uiPriority w:val="99"/>
    <w:semiHidden/>
    <w:rsid w:val="00411666"/>
    <w:rPr>
      <w:color w:val="808080"/>
    </w:rPr>
  </w:style>
  <w:style w:type="character" w:styleId="aa">
    <w:name w:val="page number"/>
    <w:uiPriority w:val="99"/>
    <w:unhideWhenUsed/>
    <w:rsid w:val="00C52ABE"/>
    <w:rPr>
      <w:rFonts w:eastAsia="Times New Roman" w:cs="Times New Roman"/>
      <w:bCs w:val="0"/>
      <w:iCs w:val="0"/>
      <w:szCs w:val="22"/>
      <w:lang w:val="ru-RU"/>
    </w:rPr>
  </w:style>
  <w:style w:type="character" w:styleId="ab">
    <w:name w:val="Hyperlink"/>
    <w:uiPriority w:val="99"/>
    <w:unhideWhenUsed/>
    <w:rsid w:val="0040595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3F5FBD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8E4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No Spacing"/>
    <w:link w:val="ae"/>
    <w:uiPriority w:val="1"/>
    <w:qFormat/>
    <w:rsid w:val="008E4C68"/>
    <w:rPr>
      <w:sz w:val="22"/>
      <w:szCs w:val="22"/>
    </w:rPr>
  </w:style>
  <w:style w:type="character" w:customStyle="1" w:styleId="ae">
    <w:name w:val="Без интервала Знак"/>
    <w:link w:val="ad"/>
    <w:uiPriority w:val="1"/>
    <w:rsid w:val="00D67BA4"/>
    <w:rPr>
      <w:sz w:val="22"/>
      <w:szCs w:val="22"/>
      <w:lang w:val="ru-RU" w:eastAsia="ru-RU" w:bidi="ar-SA"/>
    </w:rPr>
  </w:style>
  <w:style w:type="paragraph" w:styleId="af">
    <w:name w:val="Body Text"/>
    <w:basedOn w:val="a"/>
    <w:rsid w:val="00AF4B8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D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4670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8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2130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1740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43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082">
          <w:marLeft w:val="0"/>
          <w:marRight w:val="5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401">
          <w:marLeft w:val="0"/>
          <w:marRight w:val="54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ga.miroshnikova@geropha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@geropharm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\&#1056;&#1072;&#1073;&#1086;&#1095;&#1080;&#1081;%20&#1089;&#1090;&#1086;&#1083;\&#1041;&#1083;&#1072;&#1085;&#1082;%20&#1043;&#1077;&#1088;&#1086;&#1092;&#1072;&#1088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$ListId:Docs;" xsi:nil="true"/>
    <_x041d__x043e__x043c__x0435__x0440_ xmlns="679c8584-f3be-41b5-888c-1245f7cf4142" xsi:nil="true"/>
    <_x0422__x0438__x043f__x0020__x0434__x043e__x043a__x0443__x043c__x0435__x043d__x0442__x0430_ xmlns="$ListId:Docs;">2</_x0422__x0438__x043f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B3CE09062F44592A5C8B7070FE404" ma:contentTypeVersion="7" ma:contentTypeDescription="Создание документа." ma:contentTypeScope="" ma:versionID="6c45c5bd7aee23c56b3e66cfd5d01372">
  <xsd:schema xmlns:xsd="http://www.w3.org/2001/XMLSchema" xmlns:xs="http://www.w3.org/2001/XMLSchema" xmlns:p="http://schemas.microsoft.com/office/2006/metadata/properties" xmlns:ns2="$ListId:Docs;" xmlns:ns3="679c8584-f3be-41b5-888c-1245f7cf4142" targetNamespace="http://schemas.microsoft.com/office/2006/metadata/properties" ma:root="true" ma:fieldsID="e8e9cd06248f3eba465e4bdb594606cf" ns2:_="" ns3:_="">
    <xsd:import namespace="$ListId:Docs;"/>
    <xsd:import namespace="679c8584-f3be-41b5-888c-1245f7cf4142"/>
    <xsd:element name="properties">
      <xsd:complexType>
        <xsd:sequence>
          <xsd:element name="documentManagement">
            <xsd:complexType>
              <xsd:all>
                <xsd:element ref="ns2:_x0422__x0438__x043f__x0020__x0434__x043e__x043a__x0443__x043c__x0435__x043d__x0442__x0430_" minOccurs="0"/>
                <xsd:element ref="ns2:_x041e__x043f__x0438__x0441__x0430__x043d__x0438__x0435_" minOccurs="0"/>
                <xsd:element ref="ns3:_x041d__x043e__x043c__x0435__x044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;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8" nillable="true" ma:displayName="Тип документа" ma:list="{CFAE8577-2890-4B1A-A430-87F4253A7D86}" ma:internalName="_x0422__x0438__x043f__x0020__x0434__x043e__x043a__x0443__x043c__x0435__x043d__x0442__x0430_" ma:readOnly="false" ma:showField="Title">
      <xsd:simpleType>
        <xsd:restriction base="dms:Lookup"/>
      </xsd:simpleType>
    </xsd:element>
    <xsd:element name="_x041e__x043f__x0438__x0441__x0430__x043d__x0438__x0435_" ma:index="9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c8584-f3be-41b5-888c-1245f7cf4142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10" nillable="true" ma:displayName="Номер" ma:internalName="_x041d__x043e__x043c__x0435__x044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4BC70-DEA3-4BF7-AD7D-C16504C14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E99A4-33E1-481B-8FD4-3DA416928917}">
  <ds:schemaRefs>
    <ds:schemaRef ds:uri="http://schemas.microsoft.com/office/2006/metadata/properties"/>
    <ds:schemaRef ds:uri="http://schemas.microsoft.com/office/infopath/2007/PartnerControls"/>
    <ds:schemaRef ds:uri="$ListId:Docs;"/>
    <ds:schemaRef ds:uri="679c8584-f3be-41b5-888c-1245f7cf4142"/>
  </ds:schemaRefs>
</ds:datastoreItem>
</file>

<file path=customXml/itemProps3.xml><?xml version="1.0" encoding="utf-8"?>
<ds:datastoreItem xmlns:ds="http://schemas.openxmlformats.org/officeDocument/2006/customXml" ds:itemID="{3E8E3A65-862E-4BFD-8D32-A0F5B393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;"/>
    <ds:schemaRef ds:uri="679c8584-f3be-41b5-888c-1245f7cf4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Герофарм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mailto:inform@geropharm.ru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user</cp:lastModifiedBy>
  <cp:revision>2</cp:revision>
  <cp:lastPrinted>2016-06-21T11:21:00Z</cp:lastPrinted>
  <dcterms:created xsi:type="dcterms:W3CDTF">2016-06-21T11:22:00Z</dcterms:created>
  <dcterms:modified xsi:type="dcterms:W3CDTF">2016-06-21T11:22:00Z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0x010100019B3CE09062F44592A5C8B7070FE404</vt:lpwstr>
  </property>
</Properties>
</file>